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F2D8" w14:textId="046522B0" w:rsidR="007B4B46" w:rsidRDefault="00EF750E">
      <w:pPr>
        <w:rPr>
          <w:b/>
          <w:u w:val="single"/>
        </w:rPr>
      </w:pPr>
      <w:r w:rsidRPr="00EF750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B256F1D" wp14:editId="46249C87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685925" cy="1993900"/>
            <wp:effectExtent l="0" t="0" r="9525" b="6350"/>
            <wp:wrapSquare wrapText="bothSides"/>
            <wp:docPr id="1" name="Picture 1" descr="C:\Users\Carolyn\AppData\Local\Microsoft\Windows\Temporary Internet Files\Content.IE5\YKKIQSUZ\20180312_154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yn\AppData\Local\Microsoft\Windows\Temporary Internet Files\Content.IE5\YKKIQSUZ\20180312_1549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C1F">
        <w:rPr>
          <w:b/>
          <w:u w:val="single"/>
        </w:rPr>
        <w:t xml:space="preserve">Carolyn’s </w:t>
      </w:r>
      <w:r w:rsidR="00411F11">
        <w:rPr>
          <w:b/>
          <w:u w:val="single"/>
        </w:rPr>
        <w:t>Lemon Cheesecake</w:t>
      </w:r>
    </w:p>
    <w:p w14:paraId="0A4904A4" w14:textId="77777777" w:rsidR="00411F11" w:rsidRDefault="00411F11">
      <w:r>
        <w:rPr>
          <w:b/>
        </w:rPr>
        <w:t>Ingredients:</w:t>
      </w:r>
      <w:r>
        <w:rPr>
          <w:b/>
        </w:rPr>
        <w:tab/>
      </w:r>
      <w:r>
        <w:t>175 gm digestive biscuits crushed</w:t>
      </w:r>
      <w:r>
        <w:tab/>
      </w:r>
      <w:r>
        <w:tab/>
      </w:r>
      <w:r>
        <w:tab/>
      </w:r>
      <w:r>
        <w:tab/>
      </w:r>
      <w:r>
        <w:tab/>
        <w:t>75 gm butter melted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 gm demerara sugar</w:t>
      </w:r>
    </w:p>
    <w:p w14:paraId="2E43B596" w14:textId="77777777" w:rsidR="00411F11" w:rsidRDefault="00411F11">
      <w:r>
        <w:tab/>
      </w:r>
      <w:r>
        <w:tab/>
        <w:t>160 gm</w:t>
      </w:r>
      <w:r w:rsidR="00915330">
        <w:t xml:space="preserve"> (one pot)</w:t>
      </w:r>
      <w:r>
        <w:t xml:space="preserve"> </w:t>
      </w:r>
      <w:r w:rsidRPr="00915330">
        <w:rPr>
          <w:b/>
        </w:rPr>
        <w:t>Court Lodge Organic Labneh</w:t>
      </w:r>
      <w:r>
        <w:tab/>
      </w:r>
      <w:r>
        <w:tab/>
      </w:r>
      <w:r>
        <w:tab/>
      </w:r>
      <w:r>
        <w:tab/>
        <w:t>25 gm ca</w:t>
      </w:r>
      <w:r w:rsidR="00F54627">
        <w:t>s</w:t>
      </w:r>
      <w:r>
        <w:t>ter sugar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 ml double cream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ml full fat crème fraiche</w:t>
      </w:r>
      <w:r>
        <w:tab/>
      </w:r>
      <w:r>
        <w:tab/>
      </w:r>
      <w:r>
        <w:tab/>
      </w:r>
      <w:r>
        <w:tab/>
      </w:r>
      <w:r>
        <w:tab/>
      </w:r>
      <w:r>
        <w:tab/>
        <w:t>1 large lemon – zest and juice</w:t>
      </w:r>
      <w:r>
        <w:tab/>
      </w:r>
    </w:p>
    <w:p w14:paraId="769A0332" w14:textId="77777777" w:rsidR="00411F11" w:rsidRDefault="00411F11">
      <w:r>
        <w:rPr>
          <w:b/>
        </w:rPr>
        <w:t xml:space="preserve">Method:  </w:t>
      </w:r>
      <w:r>
        <w:t xml:space="preserve">Firstly, lightly grease a 20 cm loose bottom tin with butter.  Then </w:t>
      </w:r>
      <w:r w:rsidR="00915330">
        <w:t xml:space="preserve">thoroughly </w:t>
      </w:r>
      <w:r>
        <w:t>mix the crushed biscuits, demerara sugar and melted butter together</w:t>
      </w:r>
      <w:r w:rsidR="00915330">
        <w:t xml:space="preserve"> and then press into the bottom of the loose bottom tin.  Place in fridge to cool while the filling is being made.</w:t>
      </w:r>
      <w:r>
        <w:t xml:space="preserve">  </w:t>
      </w:r>
      <w:r w:rsidR="00915330">
        <w:t xml:space="preserve">For the filling, whip the double cream until stiff then add the </w:t>
      </w:r>
      <w:r w:rsidR="00915330">
        <w:rPr>
          <w:b/>
        </w:rPr>
        <w:t>Court Lodge Organic Labneh</w:t>
      </w:r>
      <w:r w:rsidR="00915330">
        <w:t>, crème fraiche, caster sugar and zest and juice of a large lemon.  Ensure all is mixed well with no lumps before placing on top of the biscuit base.  Chill in fridge for a few hours.</w:t>
      </w:r>
    </w:p>
    <w:p w14:paraId="0D798EDA" w14:textId="77777777" w:rsidR="00915330" w:rsidRDefault="00915330">
      <w:r>
        <w:t>You can decorate the cheesecake with small blobs of whipped cream and slices of lemon as shown.</w:t>
      </w:r>
    </w:p>
    <w:p w14:paraId="0B69F413" w14:textId="77777777" w:rsidR="00F54627" w:rsidRDefault="00F54627"/>
    <w:p w14:paraId="7AC53D30" w14:textId="77777777" w:rsidR="00F54627" w:rsidRDefault="00F54627"/>
    <w:p w14:paraId="7BC954CB" w14:textId="77777777" w:rsidR="00F54627" w:rsidRDefault="00F54627"/>
    <w:p w14:paraId="75C6E169" w14:textId="77777777" w:rsidR="00F54627" w:rsidRDefault="00F54627"/>
    <w:p w14:paraId="69C2681C" w14:textId="77777777" w:rsidR="003E071D" w:rsidRDefault="003E071D"/>
    <w:p w14:paraId="6220FAD2" w14:textId="77777777" w:rsidR="003E071D" w:rsidRDefault="003E071D"/>
    <w:sectPr w:rsidR="003E071D" w:rsidSect="00EF7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0E"/>
    <w:rsid w:val="00002C1F"/>
    <w:rsid w:val="003E071D"/>
    <w:rsid w:val="00411F11"/>
    <w:rsid w:val="00461017"/>
    <w:rsid w:val="007B4B46"/>
    <w:rsid w:val="008D7017"/>
    <w:rsid w:val="00915330"/>
    <w:rsid w:val="00AD778D"/>
    <w:rsid w:val="00E83A59"/>
    <w:rsid w:val="00EF750E"/>
    <w:rsid w:val="00F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C717"/>
  <w15:chartTrackingRefBased/>
  <w15:docId w15:val="{649F4840-2494-4A5B-BF30-9400CF12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Marian Harding</cp:lastModifiedBy>
  <cp:revision>4</cp:revision>
  <cp:lastPrinted>2018-03-13T07:44:00Z</cp:lastPrinted>
  <dcterms:created xsi:type="dcterms:W3CDTF">2018-03-13T21:41:00Z</dcterms:created>
  <dcterms:modified xsi:type="dcterms:W3CDTF">2023-07-19T11:56:00Z</dcterms:modified>
</cp:coreProperties>
</file>